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Style w:val="7"/>
          <w:rFonts w:ascii="Times New Roman" w:hAnsi="Times New Roman" w:eastAsia="黑体"/>
          <w:color w:val="000000"/>
          <w:sz w:val="32"/>
          <w:szCs w:val="32"/>
        </w:rPr>
      </w:pPr>
      <w:r>
        <w:rPr>
          <w:rStyle w:val="7"/>
          <w:rFonts w:ascii="Times New Roman" w:hAnsi="Times New Roman" w:eastAsia="黑体"/>
          <w:color w:val="000000"/>
          <w:sz w:val="32"/>
          <w:szCs w:val="32"/>
        </w:rPr>
        <w:t>附件1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83" w:hRule="atLeast"/>
          <w:jc w:val="center"/>
        </w:trPr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jc w:val="center"/>
              <w:textAlignment w:val="bottom"/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spacing w:line="560" w:lineRule="exact"/>
              <w:jc w:val="center"/>
              <w:textAlignment w:val="bottom"/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广东省202</w:t>
            </w:r>
            <w:r>
              <w:rPr>
                <w:rStyle w:val="7"/>
                <w:rFonts w:hint="eastAsia" w:ascii="Times New Roman" w:hAnsi="Times New Roman" w:eastAsia="方正小标宋简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年普通高等学校专升本招生录取</w:t>
            </w:r>
          </w:p>
          <w:p>
            <w:pPr>
              <w:spacing w:line="560" w:lineRule="exact"/>
              <w:jc w:val="center"/>
              <w:textAlignment w:val="bottom"/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考生志愿表（退役大学生士兵）</w:t>
            </w:r>
          </w:p>
          <w:p>
            <w:pPr>
              <w:spacing w:line="560" w:lineRule="exact"/>
              <w:jc w:val="center"/>
              <w:textAlignment w:val="bottom"/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677" w:hRule="atLeast"/>
          <w:jc w:val="center"/>
        </w:trPr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textAlignment w:val="bottom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Cs w:val="21"/>
                <w:u w:val="single" w:color="000000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7"/>
                <w:rFonts w:ascii="Times New Roman" w:hAnsi="Times New Roman" w:eastAsia="仿宋_GB2312"/>
                <w:bCs/>
                <w:color w:val="000000"/>
                <w:kern w:val="0"/>
                <w:szCs w:val="21"/>
                <w:u w:val="single" w:color="000000"/>
              </w:rPr>
              <w:t xml:space="preserve">考生号：                   </w:t>
            </w:r>
            <w:r>
              <w:rPr>
                <w:rStyle w:val="7"/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姓名：</w:t>
            </w:r>
            <w:r>
              <w:rPr>
                <w:rStyle w:val="7"/>
                <w:rFonts w:ascii="Times New Roman" w:hAnsi="Times New Roman" w:eastAsia="仿宋_GB2312"/>
                <w:bCs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Style w:val="7"/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 xml:space="preserve">考生签名：                  </w:t>
            </w:r>
          </w:p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1"/>
              <w:gridCol w:w="708"/>
              <w:gridCol w:w="1985"/>
              <w:gridCol w:w="1134"/>
              <w:gridCol w:w="802"/>
              <w:gridCol w:w="757"/>
              <w:gridCol w:w="851"/>
              <w:gridCol w:w="850"/>
              <w:gridCol w:w="1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662" w:hRule="atLeast"/>
                <w:jc w:val="center"/>
              </w:trPr>
              <w:tc>
                <w:tcPr>
                  <w:tcW w:w="421" w:type="dxa"/>
                  <w:vMerge w:val="restart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志愿号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院校</w:t>
                  </w:r>
                </w:p>
                <w:p>
                  <w:pPr>
                    <w:jc w:val="center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代码</w:t>
                  </w:r>
                </w:p>
              </w:tc>
              <w:tc>
                <w:tcPr>
                  <w:tcW w:w="198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院校名称</w:t>
                  </w:r>
                </w:p>
              </w:tc>
              <w:tc>
                <w:tcPr>
                  <w:tcW w:w="113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院校专业组代码</w:t>
                  </w:r>
                </w:p>
              </w:tc>
              <w:tc>
                <w:tcPr>
                  <w:tcW w:w="3260" w:type="dxa"/>
                  <w:gridSpan w:val="4"/>
                  <w:noWrap w:val="0"/>
                  <w:vAlign w:val="center"/>
                </w:tcPr>
                <w:p>
                  <w:pPr>
                    <w:jc w:val="center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专业代码</w:t>
                  </w:r>
                </w:p>
              </w:tc>
              <w:tc>
                <w:tcPr>
                  <w:tcW w:w="1134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是否服从调剂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465" w:hRule="atLeast"/>
                <w:jc w:val="center"/>
              </w:trPr>
              <w:tc>
                <w:tcPr>
                  <w:tcW w:w="42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 w:val="continue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 w:val="continue"/>
                  <w:noWrap w:val="0"/>
                  <w:vAlign w:val="center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continue"/>
                  <w:noWrap w:val="0"/>
                  <w:vAlign w:val="center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02" w:type="dxa"/>
                  <w:noWrap w:val="0"/>
                  <w:vAlign w:val="top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7" w:type="dxa"/>
                  <w:noWrap w:val="0"/>
                  <w:vAlign w:val="top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noWrap w:val="0"/>
                  <w:vAlign w:val="top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noWrap w:val="0"/>
                  <w:vAlign w:val="top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黑体"/>
                      <w:bCs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vMerge w:val="continue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832" w:hRule="atLeast"/>
                <w:jc w:val="center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985" w:type="dxa"/>
                  <w:noWrap w:val="0"/>
                  <w:vAlign w:val="center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center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02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757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830" w:hRule="atLeast"/>
                <w:jc w:val="center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985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02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757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841" w:hRule="atLeast"/>
                <w:jc w:val="center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985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02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757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853" w:hRule="atLeast"/>
                <w:jc w:val="center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985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02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757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689" w:hRule="atLeast"/>
                <w:jc w:val="center"/>
              </w:trPr>
              <w:tc>
                <w:tcPr>
                  <w:tcW w:w="4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textAlignment w:val="center"/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Style w:val="7"/>
                      <w:rFonts w:ascii="Times New Roman" w:hAnsi="Times New Roman" w:eastAsia="仿宋_GB2312"/>
                      <w:bCs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985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02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757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850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  <w:tc>
                <w:tcPr>
                  <w:tcW w:w="1134" w:type="dxa"/>
                  <w:noWrap w:val="0"/>
                  <w:vAlign w:val="top"/>
                </w:tcPr>
                <w:p>
                  <w:pPr>
                    <w:jc w:val="left"/>
                    <w:textAlignment w:val="bottom"/>
                    <w:rPr>
                      <w:rStyle w:val="7"/>
                      <w:rFonts w:ascii="Times New Roman" w:hAnsi="Times New Roman" w:eastAsia="仿宋_GB2312"/>
                      <w:b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jc w:val="left"/>
              <w:textAlignment w:val="bottom"/>
              <w:rPr>
                <w:rStyle w:val="7"/>
                <w:rFonts w:ascii="Times New Roman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263" w:hRule="atLeast"/>
          <w:jc w:val="center"/>
        </w:trPr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ind w:left="840" w:hanging="840"/>
              <w:jc w:val="left"/>
              <w:textAlignment w:val="top"/>
              <w:rPr>
                <w:rStyle w:val="7"/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Style w:val="7"/>
                <w:rFonts w:ascii="Times New Roman" w:hAnsi="Times New Roman" w:eastAsia="仿宋_GB2312"/>
                <w:color w:val="000000"/>
                <w:kern w:val="0"/>
                <w:szCs w:val="21"/>
              </w:rPr>
              <w:t>备注：1.考生根据自身情况进行填报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540" w:hRule="atLeast"/>
          <w:jc w:val="center"/>
        </w:trPr>
        <w:tc>
          <w:tcPr>
            <w:tcW w:w="91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ind w:left="808" w:leftChars="285" w:hanging="210"/>
              <w:jc w:val="left"/>
              <w:textAlignment w:val="top"/>
              <w:rPr>
                <w:rStyle w:val="7"/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Style w:val="7"/>
                <w:rFonts w:ascii="Times New Roman" w:hAnsi="Times New Roman" w:eastAsia="仿宋_GB2312"/>
                <w:color w:val="000000"/>
                <w:kern w:val="0"/>
                <w:szCs w:val="21"/>
              </w:rPr>
              <w:t>2.本表仅供网上报志愿时录入参考使用，考生志愿以网上</w:t>
            </w:r>
            <w:r>
              <w:rPr>
                <w:rStyle w:val="7"/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填报及</w:t>
            </w:r>
            <w:r>
              <w:rPr>
                <w:rStyle w:val="7"/>
                <w:rFonts w:ascii="Times New Roman" w:hAnsi="Times New Roman" w:eastAsia="仿宋_GB2312"/>
                <w:color w:val="000000"/>
                <w:kern w:val="0"/>
                <w:szCs w:val="21"/>
              </w:rPr>
              <w:t>确认</w:t>
            </w:r>
            <w:r>
              <w:rPr>
                <w:rStyle w:val="7"/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的</w:t>
            </w:r>
            <w:r>
              <w:rPr>
                <w:rStyle w:val="7"/>
                <w:rFonts w:ascii="Times New Roman" w:hAnsi="Times New Roman" w:eastAsia="仿宋_GB2312"/>
                <w:color w:val="000000"/>
                <w:kern w:val="0"/>
                <w:szCs w:val="21"/>
              </w:rPr>
              <w:t>为准。考生网上填报的志愿一经确认，任何人不得更改</w:t>
            </w:r>
          </w:p>
        </w:tc>
      </w:tr>
    </w:tbl>
    <w:p>
      <w:pPr>
        <w:jc w:val="left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</w:rPr>
        <w:br w:type="page"/>
      </w:r>
      <w:r>
        <w:rPr>
          <w:rStyle w:val="7"/>
          <w:rFonts w:ascii="Times New Roman" w:hAnsi="Times New Roman" w:eastAsia="黑体"/>
          <w:sz w:val="32"/>
          <w:szCs w:val="32"/>
        </w:rPr>
        <w:t>附件2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315"/>
        <w:gridCol w:w="684"/>
        <w:gridCol w:w="2083"/>
        <w:gridCol w:w="1080"/>
        <w:gridCol w:w="624"/>
        <w:gridCol w:w="660"/>
        <w:gridCol w:w="708"/>
        <w:gridCol w:w="708"/>
        <w:gridCol w:w="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28" w:hRule="atLeast"/>
          <w:jc w:val="center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jc w:val="center"/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广东省202</w:t>
            </w:r>
            <w:r>
              <w:rPr>
                <w:rStyle w:val="7"/>
                <w:rFonts w:hint="eastAsia" w:ascii="Times New Roman" w:hAnsi="Times New Roman" w:eastAsia="方正小标宋简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年普通高等学校专升本招生录取</w:t>
            </w:r>
          </w:p>
          <w:p>
            <w:pPr>
              <w:spacing w:line="560" w:lineRule="exact"/>
              <w:jc w:val="center"/>
              <w:rPr>
                <w:rStyle w:val="7"/>
                <w:rFonts w:ascii="Times New Roman" w:hAnsi="Times New Roman"/>
                <w:color w:val="000000"/>
              </w:rPr>
            </w:pPr>
            <w:r>
              <w:rPr>
                <w:rStyle w:val="7"/>
                <w:rFonts w:ascii="Times New Roman" w:hAnsi="Times New Roman" w:eastAsia="方正小标宋简体"/>
                <w:bCs/>
                <w:color w:val="000000"/>
                <w:kern w:val="0"/>
                <w:sz w:val="44"/>
                <w:szCs w:val="44"/>
              </w:rPr>
              <w:t>考生志愿表（普通考生）</w:t>
            </w:r>
          </w:p>
        </w:tc>
      </w:tr>
      <w:tr>
        <w:trPr>
          <w:wBefore w:w="0" w:type="dxa"/>
          <w:wAfter w:w="0" w:type="dxa"/>
          <w:trHeight w:val="507" w:hRule="atLeast"/>
          <w:jc w:val="center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textAlignment w:val="bottom"/>
              <w:rPr>
                <w:rStyle w:val="7"/>
                <w:rFonts w:ascii="Times New Roman" w:hAnsi="Times New Roman" w:eastAsia="仿宋_GB2312"/>
                <w:b/>
                <w:color w:val="000000"/>
                <w:szCs w:val="21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7"/>
                <w:rFonts w:ascii="Times New Roman" w:hAnsi="Times New Roman" w:eastAsia="仿宋_GB2312"/>
                <w:bCs/>
                <w:color w:val="000000"/>
                <w:kern w:val="0"/>
                <w:szCs w:val="21"/>
                <w:u w:val="single" w:color="000000"/>
              </w:rPr>
              <w:t xml:space="preserve">考生号：                   </w:t>
            </w:r>
            <w:r>
              <w:rPr>
                <w:rStyle w:val="7"/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姓名：</w:t>
            </w:r>
            <w:r>
              <w:rPr>
                <w:rStyle w:val="7"/>
                <w:rFonts w:ascii="Times New Roman" w:hAnsi="Times New Roman" w:eastAsia="仿宋_GB2312"/>
                <w:bCs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Style w:val="7"/>
                <w:rFonts w:ascii="Times New Roman" w:hAnsi="Times New Roman" w:eastAsia="仿宋_GB2312"/>
                <w:bCs/>
                <w:color w:val="000000"/>
                <w:kern w:val="0"/>
                <w:szCs w:val="21"/>
              </w:rPr>
              <w:t>考生签名：</w:t>
            </w:r>
            <w:r>
              <w:rPr>
                <w:rStyle w:val="7"/>
                <w:rFonts w:ascii="Times New Roman" w:hAnsi="Times New Roman" w:eastAsia="仿宋_GB2312"/>
                <w:bCs/>
                <w:color w:val="000000"/>
                <w:kern w:val="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70" w:hRule="atLeast"/>
          <w:jc w:val="center"/>
        </w:trPr>
        <w:tc>
          <w:tcPr>
            <w:tcW w:w="11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录取批次</w:t>
            </w:r>
          </w:p>
        </w:tc>
        <w:tc>
          <w:tcPr>
            <w:tcW w:w="3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志愿号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院校</w:t>
            </w:r>
          </w:p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208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院校专业组代码</w:t>
            </w:r>
          </w:p>
        </w:tc>
        <w:tc>
          <w:tcPr>
            <w:tcW w:w="270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6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0" w:hRule="atLeast"/>
          <w:jc w:val="center"/>
        </w:trPr>
        <w:tc>
          <w:tcPr>
            <w:tcW w:w="11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bCs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黑体"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4" w:hRule="atLeast"/>
          <w:jc w:val="center"/>
        </w:trPr>
        <w:tc>
          <w:tcPr>
            <w:tcW w:w="11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提前批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7" w:hRule="atLeast"/>
          <w:jc w:val="center"/>
        </w:trPr>
        <w:tc>
          <w:tcPr>
            <w:tcW w:w="116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普通批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75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2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7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5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3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7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2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6" w:hRule="atLeast"/>
          <w:jc w:val="center"/>
        </w:trPr>
        <w:tc>
          <w:tcPr>
            <w:tcW w:w="116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建档立卡批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7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5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6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7" w:hRule="atLeast"/>
          <w:jc w:val="center"/>
        </w:trPr>
        <w:tc>
          <w:tcPr>
            <w:tcW w:w="116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ascii="Times New Roman" w:hAnsi="Times New Roman" w:eastAsia="仿宋_GB2312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Times New Roman" w:hAnsi="Times New Roman" w:eastAsia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5" w:hRule="atLeast"/>
          <w:jc w:val="center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ind w:left="840" w:hanging="840"/>
              <w:jc w:val="left"/>
              <w:textAlignment w:val="top"/>
              <w:rPr>
                <w:rStyle w:val="7"/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Style w:val="7"/>
                <w:rFonts w:ascii="Times New Roman" w:hAnsi="Times New Roman" w:eastAsia="仿宋_GB2312"/>
                <w:color w:val="000000"/>
                <w:kern w:val="0"/>
                <w:szCs w:val="21"/>
              </w:rPr>
              <w:t>备注：1.考生根据自身情况进行填报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4" w:hRule="atLeast"/>
          <w:jc w:val="center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napToGrid w:val="0"/>
              <w:ind w:left="808" w:leftChars="285" w:hanging="210"/>
              <w:jc w:val="left"/>
              <w:textAlignment w:val="top"/>
              <w:rPr>
                <w:rStyle w:val="7"/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Style w:val="7"/>
                <w:rFonts w:ascii="Times New Roman" w:hAnsi="Times New Roman" w:eastAsia="仿宋_GB2312"/>
                <w:color w:val="000000"/>
                <w:kern w:val="0"/>
                <w:szCs w:val="21"/>
              </w:rPr>
              <w:t>2.本表仅供网上报志愿时录入参考使用，考生志愿以网上</w:t>
            </w:r>
            <w:r>
              <w:rPr>
                <w:rStyle w:val="7"/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填报及</w:t>
            </w:r>
            <w:r>
              <w:rPr>
                <w:rStyle w:val="7"/>
                <w:rFonts w:ascii="Times New Roman" w:hAnsi="Times New Roman" w:eastAsia="仿宋_GB2312"/>
                <w:color w:val="000000"/>
                <w:kern w:val="0"/>
                <w:szCs w:val="21"/>
              </w:rPr>
              <w:t>确认</w:t>
            </w:r>
            <w:r>
              <w:rPr>
                <w:rStyle w:val="7"/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的</w:t>
            </w:r>
            <w:r>
              <w:rPr>
                <w:rStyle w:val="7"/>
                <w:rFonts w:ascii="Times New Roman" w:hAnsi="Times New Roman" w:eastAsia="仿宋_GB2312"/>
                <w:color w:val="000000"/>
                <w:kern w:val="0"/>
                <w:szCs w:val="21"/>
              </w:rPr>
              <w:t>为准。考生网上填报的志愿一经确认，任何人不得更改</w:t>
            </w:r>
          </w:p>
        </w:tc>
      </w:tr>
    </w:tbl>
    <w:p/>
    <w:sectPr>
      <w:footerReference r:id="rId3" w:type="default"/>
      <w:pgSz w:w="11850" w:h="16783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A7798F9-3483-45D6-B3A6-52403EC70DF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8A60BB9-F464-48C8-AE8E-DE2FE1997931}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  <w:embedRegular r:id="rId3" w:fontKey="{84C9ABA6-F230-44DE-9A28-A3D0AC27FDF9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645B5F2A00008D93" w:val=" "/>
    <w:docVar w:name="645B64D80000B9F8" w:val=" "/>
    <w:docVar w:name="commondata" w:val="eyJoZGlkIjoiMWVmNjEzNDM5YWMzMjFlZjFiMDdhYjZjYjA2N2VmODEifQ=="/>
  </w:docVars>
  <w:rsids>
    <w:rsidRoot w:val="00172A27"/>
    <w:rsid w:val="13E397C7"/>
    <w:rsid w:val="2A902871"/>
    <w:rsid w:val="2E612F48"/>
    <w:rsid w:val="350228B0"/>
    <w:rsid w:val="3C180BC1"/>
    <w:rsid w:val="40F32029"/>
    <w:rsid w:val="46C36CC9"/>
    <w:rsid w:val="48C8C86E"/>
    <w:rsid w:val="4B170BB9"/>
    <w:rsid w:val="4B241572"/>
    <w:rsid w:val="4BA726F3"/>
    <w:rsid w:val="5308F4ED"/>
    <w:rsid w:val="54970CC5"/>
    <w:rsid w:val="5EAB795F"/>
    <w:rsid w:val="696B3502"/>
    <w:rsid w:val="76B0EFFA"/>
    <w:rsid w:val="7B014BB1"/>
    <w:rsid w:val="7B99474A"/>
    <w:rsid w:val="848EAC50"/>
    <w:rsid w:val="9713BFE4"/>
    <w:rsid w:val="BF129D48"/>
    <w:rsid w:val="C242E255"/>
    <w:rsid w:val="CAF6EE1B"/>
    <w:rsid w:val="D5E3CA99"/>
    <w:rsid w:val="D88B739E"/>
    <w:rsid w:val="E6614B72"/>
    <w:rsid w:val="EA649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uiPriority w:val="0"/>
    <w:rPr>
      <w:rFonts w:ascii="Times New Roman" w:hAnsi="Times New Roman" w:eastAsia="宋体" w:cs="Times New Roman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basedOn w:val="5"/>
    <w:uiPriority w:val="0"/>
    <w:rPr>
      <w:rFonts w:ascii="Times New Roman" w:hAnsi="Times New Roman" w:eastAsia="宋体" w:cs="Times New Roman"/>
      <w:b/>
      <w:bCs/>
    </w:rPr>
  </w:style>
  <w:style w:type="character" w:customStyle="1" w:styleId="7">
    <w:name w:val="NormalCharact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16</Pages>
  <Words>6343</Words>
  <Characters>6597</Characters>
  <Lines>0</Lines>
  <Paragraphs>0</Paragraphs>
  <TotalTime>38.0010069444444</TotalTime>
  <ScaleCrop>false</ScaleCrop>
  <LinksUpToDate>false</LinksUpToDate>
  <CharactersWithSpaces>6749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2023-05-08T01:06:00Z</dcterms:created>
  <dc:creator>洪敬伟</dc:creator>
  <cp:lastModifiedBy>混沌</cp:lastModifiedBy>
  <dcterms:modified xsi:type="dcterms:W3CDTF">2023-05-10T11:14:34Z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E5C9FC2779594C20B9823778D1FB4C34_13</vt:lpwstr>
  </property>
</Properties>
</file>